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978" w:rsidRPr="00876978" w:rsidRDefault="00876978" w:rsidP="00876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978">
        <w:rPr>
          <w:rFonts w:ascii="Times New Roman" w:hAnsi="Times New Roman" w:cs="Times New Roman"/>
          <w:b/>
          <w:bCs/>
          <w:sz w:val="24"/>
          <w:szCs w:val="24"/>
        </w:rPr>
        <w:t>SUPPLEMENTARY MATERIALS – ДОПОЛНИТЕЛЬНЫЕ МАТЕРИАЛЫ</w:t>
      </w:r>
    </w:p>
    <w:p w:rsidR="00876978" w:rsidRDefault="00876978" w:rsidP="008769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978" w:rsidRDefault="00876978" w:rsidP="00876978">
      <w:pPr>
        <w:pStyle w:val="TitleArticle"/>
        <w:spacing w:before="0" w:after="0" w:line="240" w:lineRule="auto"/>
        <w:jc w:val="left"/>
        <w:rPr>
          <w:caps w:val="0"/>
          <w:color w:val="222222"/>
          <w:shd w:val="clear" w:color="auto" w:fill="FFFFFF"/>
          <w:lang w:val="en-US"/>
        </w:rPr>
      </w:pPr>
      <w:r w:rsidRPr="005A2C28">
        <w:rPr>
          <w:caps w:val="0"/>
          <w:color w:val="222222"/>
          <w:shd w:val="clear" w:color="auto" w:fill="FFFFFF"/>
          <w:lang w:val="en-US"/>
        </w:rPr>
        <w:t xml:space="preserve">Carbon and nitrogen stocks and microbial activity of </w:t>
      </w:r>
      <w:r>
        <w:rPr>
          <w:caps w:val="0"/>
          <w:color w:val="222222"/>
          <w:shd w:val="clear" w:color="auto" w:fill="FFFFFF"/>
          <w:lang w:val="en-US"/>
        </w:rPr>
        <w:t>humus</w:t>
      </w:r>
      <w:r w:rsidRPr="005A2C28">
        <w:rPr>
          <w:caps w:val="0"/>
          <w:color w:val="222222"/>
          <w:shd w:val="clear" w:color="auto" w:fill="FFFFFF"/>
          <w:lang w:val="en-US"/>
        </w:rPr>
        <w:t xml:space="preserve"> horizon of loamy soils after mass </w:t>
      </w:r>
      <w:proofErr w:type="spellStart"/>
      <w:r w:rsidRPr="005A2C28">
        <w:rPr>
          <w:caps w:val="0"/>
          <w:color w:val="222222"/>
          <w:shd w:val="clear" w:color="auto" w:fill="FFFFFF"/>
          <w:lang w:val="en-US"/>
        </w:rPr>
        <w:t>windthrow</w:t>
      </w:r>
      <w:proofErr w:type="spellEnd"/>
      <w:r w:rsidRPr="005A2C28">
        <w:rPr>
          <w:caps w:val="0"/>
          <w:color w:val="222222"/>
          <w:shd w:val="clear" w:color="auto" w:fill="FFFFFF"/>
          <w:lang w:val="en-US"/>
        </w:rPr>
        <w:t xml:space="preserve"> in the broad-leaved forest of the </w:t>
      </w:r>
      <w:proofErr w:type="spellStart"/>
      <w:r w:rsidRPr="005A2C28">
        <w:rPr>
          <w:caps w:val="0"/>
          <w:color w:val="222222"/>
          <w:shd w:val="clear" w:color="auto" w:fill="FFFFFF"/>
          <w:lang w:val="en-US"/>
        </w:rPr>
        <w:t>Kaluzhsikie</w:t>
      </w:r>
      <w:proofErr w:type="spellEnd"/>
      <w:r w:rsidRPr="005A2C28">
        <w:rPr>
          <w:caps w:val="0"/>
          <w:color w:val="222222"/>
          <w:shd w:val="clear" w:color="auto" w:fill="FFFFFF"/>
          <w:lang w:val="en-US"/>
        </w:rPr>
        <w:t> </w:t>
      </w:r>
      <w:proofErr w:type="spellStart"/>
      <w:r w:rsidRPr="005A2C28">
        <w:rPr>
          <w:caps w:val="0"/>
          <w:color w:val="222222"/>
          <w:shd w:val="clear" w:color="auto" w:fill="FFFFFF"/>
          <w:lang w:val="en-US"/>
        </w:rPr>
        <w:t>Zaseki</w:t>
      </w:r>
      <w:proofErr w:type="spellEnd"/>
      <w:r w:rsidRPr="005A2C28">
        <w:rPr>
          <w:caps w:val="0"/>
          <w:color w:val="222222"/>
          <w:shd w:val="clear" w:color="auto" w:fill="FFFFFF"/>
          <w:lang w:val="en-US"/>
        </w:rPr>
        <w:t xml:space="preserve"> </w:t>
      </w:r>
      <w:r>
        <w:rPr>
          <w:caps w:val="0"/>
          <w:color w:val="222222"/>
          <w:shd w:val="clear" w:color="auto" w:fill="FFFFFF"/>
          <w:lang w:val="en-US"/>
        </w:rPr>
        <w:t xml:space="preserve">Nature </w:t>
      </w:r>
      <w:r w:rsidRPr="005A2C28">
        <w:rPr>
          <w:caps w:val="0"/>
          <w:color w:val="222222"/>
          <w:shd w:val="clear" w:color="auto" w:fill="FFFFFF"/>
          <w:lang w:val="en-US"/>
        </w:rPr>
        <w:t>Reserve</w:t>
      </w:r>
    </w:p>
    <w:p w:rsidR="00BC3532" w:rsidRDefault="00BC3532" w:rsidP="008769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978" w:rsidRDefault="00876978" w:rsidP="008769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55A0">
        <w:rPr>
          <w:rFonts w:ascii="Times New Roman" w:hAnsi="Times New Roman" w:cs="Times New Roman"/>
          <w:b/>
          <w:sz w:val="28"/>
          <w:szCs w:val="28"/>
          <w:lang w:val="ru-RU"/>
        </w:rPr>
        <w:t>Запасы углерода и азота, микробная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активность гумусового</w:t>
      </w:r>
      <w:r w:rsidRPr="008F55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горизонта суглинистых почв после массового ветровала в широколиственном лесу заповедника “Калужские засеки”</w:t>
      </w:r>
    </w:p>
    <w:p w:rsidR="00876978" w:rsidRDefault="00876978" w:rsidP="00876978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876978" w:rsidRPr="00876978" w:rsidRDefault="00876978" w:rsidP="00876978">
      <w:pPr>
        <w:pStyle w:val="Author"/>
        <w:spacing w:before="0" w:after="0" w:line="240" w:lineRule="auto"/>
        <w:ind w:firstLine="0"/>
        <w:jc w:val="left"/>
        <w:rPr>
          <w:b w:val="0"/>
          <w:sz w:val="24"/>
          <w:szCs w:val="24"/>
          <w:vertAlign w:val="superscript"/>
          <w:lang w:val="en-US"/>
        </w:rPr>
      </w:pPr>
      <w:r w:rsidRPr="00876978">
        <w:rPr>
          <w:b w:val="0"/>
          <w:sz w:val="24"/>
          <w:szCs w:val="24"/>
          <w:lang w:val="en-US"/>
        </w:rPr>
        <w:t xml:space="preserve">L. G. </w:t>
      </w:r>
      <w:proofErr w:type="spellStart"/>
      <w:r w:rsidRPr="00876978">
        <w:rPr>
          <w:b w:val="0"/>
          <w:sz w:val="24"/>
          <w:szCs w:val="24"/>
          <w:lang w:val="en-US"/>
        </w:rPr>
        <w:t>Khanina</w:t>
      </w:r>
      <w:proofErr w:type="spellEnd"/>
      <w:r w:rsidRPr="00876978">
        <w:rPr>
          <w:b w:val="0"/>
          <w:sz w:val="24"/>
          <w:szCs w:val="24"/>
          <w:lang w:val="en-US"/>
        </w:rPr>
        <w:t xml:space="preserve">, K.V. </w:t>
      </w:r>
      <w:proofErr w:type="spellStart"/>
      <w:r w:rsidRPr="00876978">
        <w:rPr>
          <w:b w:val="0"/>
          <w:sz w:val="24"/>
          <w:szCs w:val="24"/>
          <w:lang w:val="en-US"/>
        </w:rPr>
        <w:t>Ivashchenko</w:t>
      </w:r>
      <w:proofErr w:type="spellEnd"/>
      <w:r w:rsidRPr="00876978">
        <w:rPr>
          <w:b w:val="0"/>
          <w:sz w:val="24"/>
          <w:szCs w:val="24"/>
          <w:lang w:val="en-US"/>
        </w:rPr>
        <w:t xml:space="preserve">, V. E. Smirnov, M. V. </w:t>
      </w:r>
      <w:proofErr w:type="spellStart"/>
      <w:r w:rsidRPr="00876978">
        <w:rPr>
          <w:b w:val="0"/>
          <w:sz w:val="24"/>
          <w:szCs w:val="24"/>
          <w:lang w:val="en-US"/>
        </w:rPr>
        <w:t>Bobrovskii</w:t>
      </w:r>
      <w:proofErr w:type="spellEnd"/>
    </w:p>
    <w:p w:rsidR="00801253" w:rsidRPr="00876978" w:rsidRDefault="00876978" w:rsidP="0087697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76978">
        <w:rPr>
          <w:rFonts w:ascii="Times New Roman" w:hAnsi="Times New Roman"/>
          <w:sz w:val="24"/>
          <w:szCs w:val="24"/>
          <w:lang w:val="ru-RU"/>
        </w:rPr>
        <w:t xml:space="preserve">Л. Г. Ханина, К. В. </w:t>
      </w:r>
      <w:r w:rsidRPr="00876978">
        <w:rPr>
          <w:rFonts w:ascii="Times New Roman" w:hAnsi="Times New Roman" w:cs="Times New Roman"/>
          <w:sz w:val="24"/>
          <w:szCs w:val="24"/>
          <w:lang w:val="ru-RU"/>
        </w:rPr>
        <w:t>Иващенко, В. Э. Смирнов, М. В.</w:t>
      </w:r>
      <w:r w:rsidRPr="00876978">
        <w:rPr>
          <w:rFonts w:ascii="Times New Roman" w:hAnsi="Times New Roman"/>
          <w:sz w:val="24"/>
          <w:szCs w:val="24"/>
          <w:lang w:val="ru-RU"/>
        </w:rPr>
        <w:t xml:space="preserve"> Бобровский</w:t>
      </w:r>
    </w:p>
    <w:p w:rsidR="00876978" w:rsidRDefault="00876978" w:rsidP="00876978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876978" w:rsidRPr="00876978" w:rsidRDefault="00876978" w:rsidP="008769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76978">
        <w:rPr>
          <w:rFonts w:ascii="Times New Roman" w:hAnsi="Times New Roman" w:cs="Times New Roman"/>
          <w:b/>
          <w:sz w:val="28"/>
          <w:szCs w:val="28"/>
          <w:lang w:val="ru-RU"/>
        </w:rPr>
        <w:t>Eurasian Soil Science.</w:t>
      </w:r>
    </w:p>
    <w:p w:rsidR="00876978" w:rsidRPr="00876978" w:rsidRDefault="00876978" w:rsidP="008769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769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Почвоведение.  </w:t>
      </w:r>
    </w:p>
    <w:p w:rsidR="00801253" w:rsidRDefault="00801253" w:rsidP="008769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C3532" w:rsidRDefault="00BC3532" w:rsidP="00876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532">
        <w:rPr>
          <w:rFonts w:ascii="Times New Roman" w:hAnsi="Times New Roman" w:cs="Times New Roman"/>
          <w:sz w:val="28"/>
          <w:szCs w:val="28"/>
          <w:lang w:val="ru-RU"/>
        </w:rPr>
        <w:t xml:space="preserve">Table S1. List of plant species </w:t>
      </w:r>
      <w:r>
        <w:rPr>
          <w:rFonts w:ascii="Times New Roman" w:hAnsi="Times New Roman" w:cs="Times New Roman"/>
          <w:sz w:val="28"/>
          <w:szCs w:val="28"/>
        </w:rPr>
        <w:t xml:space="preserve">occurred </w:t>
      </w:r>
      <w:r w:rsidRPr="00BC3532">
        <w:rPr>
          <w:rFonts w:ascii="Times New Roman" w:hAnsi="Times New Roman" w:cs="Times New Roman"/>
          <w:sz w:val="28"/>
          <w:szCs w:val="28"/>
          <w:lang w:val="ru-RU"/>
        </w:rPr>
        <w:t>in the background forest and at the mass wind</w:t>
      </w:r>
      <w:r>
        <w:rPr>
          <w:rFonts w:ascii="Times New Roman" w:hAnsi="Times New Roman" w:cs="Times New Roman"/>
          <w:sz w:val="28"/>
          <w:szCs w:val="28"/>
        </w:rPr>
        <w:t>throw area</w:t>
      </w:r>
      <w:r w:rsidRPr="00BC35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3532" w:rsidRPr="00BC3532" w:rsidRDefault="00BC3532" w:rsidP="00876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5FF" w:rsidRPr="00876978" w:rsidRDefault="00801253" w:rsidP="00876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76978">
        <w:rPr>
          <w:rFonts w:ascii="Times New Roman" w:hAnsi="Times New Roman" w:cs="Times New Roman"/>
          <w:sz w:val="28"/>
          <w:szCs w:val="28"/>
          <w:lang w:val="ru-RU"/>
        </w:rPr>
        <w:t>Таблица</w:t>
      </w:r>
      <w:r w:rsidR="00876978" w:rsidRPr="00876978">
        <w:rPr>
          <w:rFonts w:ascii="Times New Roman" w:hAnsi="Times New Roman" w:cs="Times New Roman"/>
          <w:sz w:val="28"/>
          <w:szCs w:val="28"/>
        </w:rPr>
        <w:t xml:space="preserve"> S1</w:t>
      </w:r>
      <w:r w:rsidR="00876978" w:rsidRPr="00876978">
        <w:rPr>
          <w:rFonts w:ascii="Times New Roman" w:hAnsi="Times New Roman" w:cs="Times New Roman"/>
          <w:sz w:val="28"/>
          <w:szCs w:val="28"/>
          <w:lang w:val="ru-RU"/>
        </w:rPr>
        <w:t>. Список видов растений, встреченных в фоновом лесу и на участке</w:t>
      </w:r>
      <w:r w:rsidR="00876978">
        <w:rPr>
          <w:rFonts w:ascii="Times New Roman" w:hAnsi="Times New Roman" w:cs="Times New Roman"/>
          <w:sz w:val="28"/>
          <w:szCs w:val="28"/>
          <w:lang w:val="ru-RU"/>
        </w:rPr>
        <w:t xml:space="preserve"> массового ветровала.</w:t>
      </w:r>
    </w:p>
    <w:p w:rsidR="00876978" w:rsidRPr="00876978" w:rsidRDefault="00876978" w:rsidP="008769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950"/>
        <w:gridCol w:w="2497"/>
        <w:gridCol w:w="2663"/>
        <w:gridCol w:w="1378"/>
        <w:gridCol w:w="1304"/>
      </w:tblGrid>
      <w:tr w:rsidR="00BC3532" w:rsidRPr="00801253" w:rsidTr="00801253">
        <w:tc>
          <w:tcPr>
            <w:tcW w:w="675" w:type="dxa"/>
            <w:vAlign w:val="center"/>
          </w:tcPr>
          <w:p w:rsidR="00801253" w:rsidRPr="00BC3532" w:rsidRDefault="00BC3532" w:rsidP="00801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Layer</w:t>
            </w:r>
          </w:p>
        </w:tc>
        <w:tc>
          <w:tcPr>
            <w:tcW w:w="575" w:type="dxa"/>
            <w:vAlign w:val="center"/>
          </w:tcPr>
          <w:p w:rsidR="00801253" w:rsidRPr="00801253" w:rsidRDefault="00BC3532" w:rsidP="00BC35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Group</w:t>
            </w:r>
            <w:r w:rsidR="0087697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*</w:t>
            </w:r>
          </w:p>
        </w:tc>
        <w:tc>
          <w:tcPr>
            <w:tcW w:w="2686" w:type="dxa"/>
            <w:vAlign w:val="center"/>
          </w:tcPr>
          <w:p w:rsidR="00801253" w:rsidRPr="00801253" w:rsidRDefault="00BC3532" w:rsidP="00BC35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Latin name</w:t>
            </w:r>
          </w:p>
        </w:tc>
        <w:tc>
          <w:tcPr>
            <w:tcW w:w="2835" w:type="dxa"/>
            <w:vAlign w:val="center"/>
          </w:tcPr>
          <w:p w:rsidR="00801253" w:rsidRPr="00801253" w:rsidRDefault="00BC3532" w:rsidP="00BC35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Common name in Russian</w:t>
            </w:r>
          </w:p>
        </w:tc>
        <w:tc>
          <w:tcPr>
            <w:tcW w:w="1134" w:type="dxa"/>
            <w:vAlign w:val="center"/>
          </w:tcPr>
          <w:p w:rsidR="00801253" w:rsidRPr="00BC3532" w:rsidRDefault="00BC3532" w:rsidP="00801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Background forest</w:t>
            </w:r>
          </w:p>
        </w:tc>
        <w:tc>
          <w:tcPr>
            <w:tcW w:w="1200" w:type="dxa"/>
            <w:vAlign w:val="center"/>
          </w:tcPr>
          <w:p w:rsidR="00801253" w:rsidRPr="00801253" w:rsidRDefault="00BC3532" w:rsidP="008769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Windthrow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area</w:t>
            </w:r>
            <w:r w:rsidR="00801253" w:rsidRPr="0080125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Acer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campestre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L.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Клен равнинный      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Acer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platanoides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L.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Клен платанолистный 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Fraxinus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excelsior</w:t>
            </w:r>
            <w:r w:rsidRPr="00801253">
              <w:rPr>
                <w:rFonts w:ascii="Times New Roman" w:hAnsi="Times New Roman" w:cs="Times New Roman"/>
                <w:color w:val="000000"/>
              </w:rPr>
              <w:t xml:space="preserve"> L.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Ясень высокий       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Populus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tremula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L.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Осина дрожащая      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Tilia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cordata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Mill.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Липа сердцелистная  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Ulmus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glabra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color w:val="000000"/>
              </w:rPr>
              <w:t>Huds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Вяз шершавый        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Acer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campestre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L.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Клен равнинный      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Acer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platanoides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L.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Клен платанолистный 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Corylus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avellana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L.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Лещина обыкновенная 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Euonymus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europaea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L.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Бересклет европейский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Euonymus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verrucosa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color w:val="000000"/>
              </w:rPr>
              <w:t>Scop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Бересклет юлолдавчатый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Fraxinus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excelsior</w:t>
            </w:r>
            <w:r w:rsidRPr="00801253">
              <w:rPr>
                <w:rFonts w:ascii="Times New Roman" w:hAnsi="Times New Roman" w:cs="Times New Roman"/>
                <w:color w:val="000000"/>
              </w:rPr>
              <w:t xml:space="preserve"> L.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Ясень высокий       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Lonicera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xylosteum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L.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Жимолость обыкновенная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Populus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tremula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L.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Осина дрожащая      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Tilia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cordata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Mill.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Липа сердцелистная  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Ulmus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glabra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color w:val="000000"/>
              </w:rPr>
              <w:t>Huds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Вяз шершавый        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color w:val="000000"/>
              </w:rPr>
              <w:t>Nt</w:t>
            </w:r>
            <w:proofErr w:type="spellEnd"/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Padus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avium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Mill.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Черемуха птичья     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Ad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Impatiens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parviflora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DC.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Недотрога мелкоцветковая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Adoxa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moschatellina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L.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Мускатница мускусная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Aegopodium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podagraria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L.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Сныть обыкновенная  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Allium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ursinum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L.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Лук медвежий        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Anemonoides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ranunculoides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(L.) </w:t>
            </w:r>
            <w:proofErr w:type="spellStart"/>
            <w:r w:rsidRPr="00801253">
              <w:rPr>
                <w:rFonts w:ascii="Times New Roman" w:hAnsi="Times New Roman" w:cs="Times New Roman"/>
                <w:color w:val="000000"/>
              </w:rPr>
              <w:t>Holub</w:t>
            </w:r>
            <w:proofErr w:type="spellEnd"/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Ветреничка лютичная 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lastRenderedPageBreak/>
              <w:t>C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Asarum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europaeum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L.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Копытень европейский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Carex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sylvatica</w:t>
            </w:r>
            <w:r w:rsidRPr="008012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color w:val="000000"/>
              </w:rPr>
              <w:t>Huds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Осока лесная        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Circaea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lutetiana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L.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Двулепестник парижский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Dryopteris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carthusiana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01253">
              <w:rPr>
                <w:rFonts w:ascii="Times New Roman" w:hAnsi="Times New Roman" w:cs="Times New Roman"/>
                <w:color w:val="000000"/>
              </w:rPr>
              <w:t>Vill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>.) H.P. Fuchs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Щитовник шартрский  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Dryopteris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filix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-mas </w:t>
            </w:r>
            <w:r w:rsidRPr="00801253">
              <w:rPr>
                <w:rFonts w:ascii="Times New Roman" w:hAnsi="Times New Roman" w:cs="Times New Roman"/>
                <w:color w:val="000000"/>
              </w:rPr>
              <w:t>(L.) Schott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Щитовник мужской    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Festuca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gigantea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(L.) </w:t>
            </w:r>
            <w:proofErr w:type="spellStart"/>
            <w:r w:rsidRPr="00801253">
              <w:rPr>
                <w:rFonts w:ascii="Times New Roman" w:hAnsi="Times New Roman" w:cs="Times New Roman"/>
                <w:color w:val="000000"/>
              </w:rPr>
              <w:t>Vill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Овсяница гигантская 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Ficaria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verna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color w:val="000000"/>
              </w:rPr>
              <w:t>Huds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Чистяк весенний     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Galeobdolon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luteum</w:t>
            </w:r>
            <w:r w:rsidRPr="008012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color w:val="000000"/>
              </w:rPr>
              <w:t>Huds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Зеленчук желтый     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Galium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odoratum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(L.) </w:t>
            </w:r>
            <w:proofErr w:type="spellStart"/>
            <w:r w:rsidRPr="00801253">
              <w:rPr>
                <w:rFonts w:ascii="Times New Roman" w:hAnsi="Times New Roman" w:cs="Times New Roman"/>
                <w:color w:val="000000"/>
              </w:rPr>
              <w:t>Scop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Подмаренник душистый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Glechoma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hirsuta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color w:val="000000"/>
              </w:rPr>
              <w:t>Waldst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>. &amp; Kit.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Будра волосистая    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Lamium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maculatum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(L.) L.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Яснотка крапчатая   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Mercurialis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perennis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L.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Пролесник многолетний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Milium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effusum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L.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Бор раскидистый     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57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Paris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quadrifolia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L.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Вороний глаз четырехлистный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Polygonatum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multiflorum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(L.) All.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Купена многоцветковая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Pulmonaria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obscura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color w:val="000000"/>
              </w:rPr>
              <w:t>Dumort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Медуница неясная    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Stachys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sylvatica</w:t>
            </w:r>
            <w:r w:rsidRPr="00801253">
              <w:rPr>
                <w:rFonts w:ascii="Times New Roman" w:hAnsi="Times New Roman" w:cs="Times New Roman"/>
                <w:color w:val="000000"/>
              </w:rPr>
              <w:t xml:space="preserve"> L.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Чистец лесной       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color w:val="000000"/>
              </w:rPr>
              <w:t>Nt</w:t>
            </w:r>
            <w:proofErr w:type="spellEnd"/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Chrysosplenium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alternifolium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801253">
              <w:rPr>
                <w:rFonts w:ascii="Times New Roman" w:hAnsi="Times New Roman" w:cs="Times New Roman"/>
                <w:color w:val="000000"/>
              </w:rPr>
              <w:t>L.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Селезеночник очереднолистный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color w:val="000000"/>
              </w:rPr>
              <w:t>Nt</w:t>
            </w:r>
            <w:proofErr w:type="spellEnd"/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Impatiens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noli-tangere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L.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Недотрога обыкновенная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color w:val="000000"/>
              </w:rPr>
              <w:t>Nt</w:t>
            </w:r>
            <w:proofErr w:type="spellEnd"/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Lunaria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rediviva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L.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Лунник оживающий    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color w:val="000000"/>
              </w:rPr>
              <w:t>Nt</w:t>
            </w:r>
            <w:proofErr w:type="spellEnd"/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Matteuccia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struthiopteris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(L.) Tod.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Страусник обыкновенный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color w:val="000000"/>
              </w:rPr>
              <w:t>Nt</w:t>
            </w:r>
            <w:proofErr w:type="spellEnd"/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Stellaria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nemorum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L.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Звездчатка дубравная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color w:val="000000"/>
              </w:rPr>
              <w:t>Nt</w:t>
            </w:r>
            <w:proofErr w:type="spellEnd"/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Urtica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dioica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L.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Крапива двудомная   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C3532" w:rsidRPr="00801253" w:rsidTr="00801253">
        <w:tc>
          <w:tcPr>
            <w:tcW w:w="6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575" w:type="dxa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color w:val="000000"/>
              </w:rPr>
              <w:t>Wt</w:t>
            </w:r>
            <w:proofErr w:type="spellEnd"/>
          </w:p>
        </w:tc>
        <w:tc>
          <w:tcPr>
            <w:tcW w:w="2686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Cardamine</w:t>
            </w:r>
            <w:proofErr w:type="spellEnd"/>
            <w:r w:rsidRPr="0080125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01253">
              <w:rPr>
                <w:rFonts w:ascii="Times New Roman" w:hAnsi="Times New Roman" w:cs="Times New Roman"/>
                <w:i/>
                <w:color w:val="000000"/>
              </w:rPr>
              <w:t>amara</w:t>
            </w:r>
            <w:proofErr w:type="spellEnd"/>
            <w:r w:rsidRPr="00801253">
              <w:rPr>
                <w:rFonts w:ascii="Times New Roman" w:hAnsi="Times New Roman" w:cs="Times New Roman"/>
                <w:color w:val="000000"/>
              </w:rPr>
              <w:t xml:space="preserve"> L.</w:t>
            </w:r>
          </w:p>
        </w:tc>
        <w:tc>
          <w:tcPr>
            <w:tcW w:w="2835" w:type="dxa"/>
            <w:vAlign w:val="center"/>
          </w:tcPr>
          <w:p w:rsidR="00801253" w:rsidRPr="00801253" w:rsidRDefault="00801253" w:rsidP="0080125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01253">
              <w:rPr>
                <w:rFonts w:ascii="Times New Roman" w:hAnsi="Times New Roman" w:cs="Times New Roman"/>
                <w:color w:val="000000"/>
                <w:lang w:val="ru-RU"/>
              </w:rPr>
              <w:t xml:space="preserve">Сердечник горький                                           </w:t>
            </w:r>
          </w:p>
        </w:tc>
        <w:tc>
          <w:tcPr>
            <w:tcW w:w="1134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0" w:type="dxa"/>
            <w:vAlign w:val="center"/>
          </w:tcPr>
          <w:p w:rsidR="00801253" w:rsidRPr="00801253" w:rsidRDefault="00801253" w:rsidP="00801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A32D12" w:rsidRPr="00A32D12" w:rsidRDefault="00876978" w:rsidP="00BC3532">
      <w:pPr>
        <w:spacing w:before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BC3532">
        <w:rPr>
          <w:rFonts w:ascii="Times New Roman" w:hAnsi="Times New Roman" w:cs="Times New Roman"/>
          <w:sz w:val="24"/>
          <w:szCs w:val="24"/>
        </w:rPr>
        <w:t>Group</w:t>
      </w:r>
      <w:r w:rsidR="00F744A4">
        <w:rPr>
          <w:rFonts w:ascii="Times New Roman" w:hAnsi="Times New Roman" w:cs="Times New Roman"/>
          <w:sz w:val="24"/>
          <w:szCs w:val="24"/>
        </w:rPr>
        <w:t>s</w:t>
      </w:r>
      <w:r w:rsidR="00BC3532">
        <w:rPr>
          <w:rFonts w:ascii="Times New Roman" w:hAnsi="Times New Roman" w:cs="Times New Roman"/>
          <w:sz w:val="24"/>
          <w:szCs w:val="24"/>
        </w:rPr>
        <w:t xml:space="preserve"> of plant species: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Nm – </w:t>
      </w:r>
      <w:proofErr w:type="spellStart"/>
      <w:r w:rsidR="00BC3532">
        <w:rPr>
          <w:rFonts w:ascii="Times New Roman" w:hAnsi="Times New Roman" w:cs="Times New Roman"/>
          <w:sz w:val="24"/>
          <w:szCs w:val="24"/>
        </w:rPr>
        <w:t>nemoral</w:t>
      </w:r>
      <w:proofErr w:type="spellEnd"/>
      <w:r w:rsidR="00F744A4">
        <w:rPr>
          <w:rFonts w:ascii="Times New Roman" w:hAnsi="Times New Roman" w:cs="Times New Roman"/>
          <w:sz w:val="24"/>
          <w:szCs w:val="24"/>
        </w:rPr>
        <w:t>,</w:t>
      </w:r>
      <w:r w:rsidR="00BC3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C3532">
        <w:rPr>
          <w:rFonts w:ascii="Times New Roman" w:hAnsi="Times New Roman" w:cs="Times New Roman"/>
          <w:sz w:val="24"/>
          <w:szCs w:val="24"/>
        </w:rPr>
        <w:t>nitrophilous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32D12">
        <w:rPr>
          <w:rFonts w:ascii="Times New Roman" w:hAnsi="Times New Roman" w:cs="Times New Roman"/>
          <w:sz w:val="24"/>
          <w:szCs w:val="24"/>
        </w:rPr>
        <w:t>Wt</w:t>
      </w:r>
      <w:proofErr w:type="spellEnd"/>
      <w:r w:rsidR="00A32D12">
        <w:rPr>
          <w:rFonts w:ascii="Times New Roman" w:hAnsi="Times New Roman" w:cs="Times New Roman"/>
          <w:sz w:val="24"/>
          <w:szCs w:val="24"/>
        </w:rPr>
        <w:t xml:space="preserve"> – </w:t>
      </w:r>
      <w:r w:rsidR="00BC3532">
        <w:rPr>
          <w:rFonts w:ascii="Times New Roman" w:hAnsi="Times New Roman" w:cs="Times New Roman"/>
          <w:sz w:val="24"/>
          <w:szCs w:val="24"/>
        </w:rPr>
        <w:t>water-swamp species,</w:t>
      </w:r>
      <w:r w:rsidR="00A32D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3532">
        <w:rPr>
          <w:rFonts w:ascii="Times New Roman" w:hAnsi="Times New Roman" w:cs="Times New Roman"/>
          <w:sz w:val="24"/>
          <w:szCs w:val="24"/>
        </w:rPr>
        <w:t xml:space="preserve">and </w:t>
      </w:r>
      <w:r w:rsidR="00A32D12">
        <w:rPr>
          <w:rFonts w:ascii="Times New Roman" w:hAnsi="Times New Roman" w:cs="Times New Roman"/>
          <w:sz w:val="24"/>
          <w:szCs w:val="24"/>
        </w:rPr>
        <w:t xml:space="preserve">Ad – </w:t>
      </w:r>
      <w:bookmarkStart w:id="0" w:name="_GoBack"/>
      <w:bookmarkEnd w:id="0"/>
      <w:r w:rsidR="00BC3532">
        <w:rPr>
          <w:rFonts w:ascii="Times New Roman" w:hAnsi="Times New Roman" w:cs="Times New Roman"/>
          <w:sz w:val="24"/>
          <w:szCs w:val="24"/>
        </w:rPr>
        <w:t xml:space="preserve">advents according to </w:t>
      </w:r>
      <w:r w:rsidR="00BC3532" w:rsidRPr="00A32D12">
        <w:rPr>
          <w:rFonts w:ascii="Times New Roman" w:hAnsi="Times New Roman" w:cs="Times New Roman"/>
          <w:sz w:val="24"/>
          <w:szCs w:val="24"/>
          <w:lang w:val="ru-RU"/>
        </w:rPr>
        <w:t>V.E. Smirnov, L.G. Khanina, M.V.</w:t>
      </w:r>
      <w:r w:rsidR="00BC3532">
        <w:rPr>
          <w:rFonts w:ascii="Times New Roman" w:hAnsi="Times New Roman" w:cs="Times New Roman"/>
          <w:sz w:val="24"/>
          <w:szCs w:val="24"/>
        </w:rPr>
        <w:t xml:space="preserve"> </w:t>
      </w:r>
      <w:r w:rsidR="00BC3532" w:rsidRPr="00A32D12">
        <w:rPr>
          <w:rFonts w:ascii="Times New Roman" w:hAnsi="Times New Roman" w:cs="Times New Roman"/>
          <w:sz w:val="24"/>
          <w:szCs w:val="24"/>
          <w:lang w:val="ru-RU"/>
        </w:rPr>
        <w:t>Bobrovsky</w:t>
      </w:r>
      <w:r w:rsidR="00BC3532">
        <w:rPr>
          <w:rFonts w:ascii="Times New Roman" w:hAnsi="Times New Roman" w:cs="Times New Roman"/>
          <w:sz w:val="24"/>
          <w:szCs w:val="24"/>
          <w:lang w:val="ru-RU"/>
        </w:rPr>
        <w:t>, 2008.</w:t>
      </w:r>
      <w:r w:rsidR="00BC3532" w:rsidRPr="00A32D12">
        <w:t xml:space="preserve"> </w:t>
      </w:r>
      <w:r w:rsidR="00BC3532" w:rsidRPr="00A32D12">
        <w:rPr>
          <w:rFonts w:ascii="Times New Roman" w:hAnsi="Times New Roman" w:cs="Times New Roman"/>
          <w:sz w:val="24"/>
          <w:szCs w:val="24"/>
          <w:lang w:val="ru-RU"/>
        </w:rPr>
        <w:t>Validation of the ecological-coenotic groups of vascular plants for European Russian forests on the basis of ecological indicator values, vegetation relev</w:t>
      </w:r>
      <w:r w:rsidR="00BC3532">
        <w:rPr>
          <w:rFonts w:ascii="Times New Roman" w:hAnsi="Times New Roman" w:cs="Times New Roman"/>
          <w:sz w:val="24"/>
          <w:szCs w:val="24"/>
          <w:lang w:val="ru-RU"/>
        </w:rPr>
        <w:t>é</w:t>
      </w:r>
      <w:r w:rsidR="00BC3532" w:rsidRPr="00A32D12">
        <w:rPr>
          <w:rFonts w:ascii="Times New Roman" w:hAnsi="Times New Roman" w:cs="Times New Roman"/>
          <w:sz w:val="24"/>
          <w:szCs w:val="24"/>
          <w:lang w:val="ru-RU"/>
        </w:rPr>
        <w:t>s</w:t>
      </w:r>
      <w:r w:rsidR="00BC3532">
        <w:rPr>
          <w:rFonts w:ascii="Times New Roman" w:hAnsi="Times New Roman" w:cs="Times New Roman"/>
          <w:sz w:val="24"/>
          <w:szCs w:val="24"/>
          <w:lang w:val="ru-RU"/>
        </w:rPr>
        <w:t xml:space="preserve"> and statistical analysis. </w:t>
      </w:r>
      <w:hyperlink r:id="rId5" w:history="1">
        <w:r w:rsidR="00BC3532" w:rsidRPr="00F777F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https://www.impb.ru/index.php?id=div/lce/ecg&amp;lang=eng</w:t>
        </w:r>
      </w:hyperlink>
    </w:p>
    <w:sectPr w:rsidR="00A32D12" w:rsidRPr="00A32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53"/>
    <w:rsid w:val="00161512"/>
    <w:rsid w:val="00801253"/>
    <w:rsid w:val="00876978"/>
    <w:rsid w:val="00A32D12"/>
    <w:rsid w:val="00BC3532"/>
    <w:rsid w:val="00D265FF"/>
    <w:rsid w:val="00EA4F10"/>
    <w:rsid w:val="00F744A4"/>
    <w:rsid w:val="00F9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Article">
    <w:name w:val="TitleArticle"/>
    <w:basedOn w:val="Normal"/>
    <w:qFormat/>
    <w:rsid w:val="00876978"/>
    <w:pPr>
      <w:spacing w:before="240" w:after="36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val="ru-RU"/>
    </w:rPr>
  </w:style>
  <w:style w:type="paragraph" w:customStyle="1" w:styleId="Author">
    <w:name w:val="Author"/>
    <w:basedOn w:val="Normal"/>
    <w:qFormat/>
    <w:rsid w:val="00876978"/>
    <w:pPr>
      <w:spacing w:before="120" w:after="120" w:line="36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styleId="Hyperlink">
    <w:name w:val="Hyperlink"/>
    <w:basedOn w:val="DefaultParagraphFont"/>
    <w:uiPriority w:val="99"/>
    <w:unhideWhenUsed/>
    <w:rsid w:val="00A32D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Article">
    <w:name w:val="TitleArticle"/>
    <w:basedOn w:val="Normal"/>
    <w:qFormat/>
    <w:rsid w:val="00876978"/>
    <w:pPr>
      <w:spacing w:before="240" w:after="36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val="ru-RU"/>
    </w:rPr>
  </w:style>
  <w:style w:type="paragraph" w:customStyle="1" w:styleId="Author">
    <w:name w:val="Author"/>
    <w:basedOn w:val="Normal"/>
    <w:qFormat/>
    <w:rsid w:val="00876978"/>
    <w:pPr>
      <w:spacing w:before="120" w:after="120" w:line="36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styleId="Hyperlink">
    <w:name w:val="Hyperlink"/>
    <w:basedOn w:val="DefaultParagraphFont"/>
    <w:uiPriority w:val="99"/>
    <w:unhideWhenUsed/>
    <w:rsid w:val="00A32D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2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mpb.ru/index.php?id=div/lce/ecg&amp;lang=e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Khanina</dc:creator>
  <cp:lastModifiedBy>Larisa Khanina</cp:lastModifiedBy>
  <cp:revision>3</cp:revision>
  <dcterms:created xsi:type="dcterms:W3CDTF">2024-04-09T19:17:00Z</dcterms:created>
  <dcterms:modified xsi:type="dcterms:W3CDTF">2024-04-11T11:00:00Z</dcterms:modified>
</cp:coreProperties>
</file>